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590" w:type="dxa"/>
        <w:tblLook w:val="04A0" w:firstRow="1" w:lastRow="0" w:firstColumn="1" w:lastColumn="0" w:noHBand="0" w:noVBand="1"/>
      </w:tblPr>
      <w:tblGrid>
        <w:gridCol w:w="2436"/>
        <w:gridCol w:w="9154"/>
      </w:tblGrid>
      <w:tr w:rsidR="00283936" w:rsidTr="00826E28">
        <w:tc>
          <w:tcPr>
            <w:tcW w:w="2436" w:type="dxa"/>
          </w:tcPr>
          <w:p w:rsidR="00283936" w:rsidRDefault="00B329E0">
            <w:r>
              <w:rPr>
                <w:noProof/>
                <w:lang w:eastAsia="ru-RU"/>
              </w:rPr>
              <w:drawing>
                <wp:inline distT="0" distB="0" distL="0" distR="0" wp14:anchorId="77F30FCA" wp14:editId="42B1BFEE">
                  <wp:extent cx="1206500" cy="9048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283936" w:rsidRPr="0086668B" w:rsidRDefault="00FC7EF9" w:rsidP="008C4F3D">
            <w:pPr>
              <w:rPr>
                <w:rFonts w:ascii="Times New Roman" w:hAnsi="Times New Roman" w:cs="Times New Roman"/>
                <w:sz w:val="24"/>
              </w:rPr>
            </w:pPr>
            <w:r w:rsidRPr="0086668B">
              <w:rPr>
                <w:rFonts w:ascii="Times New Roman" w:hAnsi="Times New Roman" w:cs="Times New Roman"/>
                <w:sz w:val="24"/>
              </w:rPr>
              <w:t xml:space="preserve">Проблема преемственности в воспитании и обучении дошкольников и младших школьников рассматривалась </w:t>
            </w:r>
            <w:r w:rsidR="00B329E0" w:rsidRPr="0086668B">
              <w:rPr>
                <w:rFonts w:ascii="Times New Roman" w:hAnsi="Times New Roman" w:cs="Times New Roman"/>
                <w:sz w:val="24"/>
              </w:rPr>
              <w:t xml:space="preserve">ещё </w:t>
            </w:r>
            <w:r w:rsidRPr="0086668B">
              <w:rPr>
                <w:rFonts w:ascii="Times New Roman" w:hAnsi="Times New Roman" w:cs="Times New Roman"/>
                <w:sz w:val="24"/>
              </w:rPr>
              <w:t>в работах Крупской,</w:t>
            </w:r>
            <w:r w:rsidR="00B329E0" w:rsidRPr="0086668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B329E0" w:rsidRPr="0086668B">
              <w:rPr>
                <w:rFonts w:ascii="Times New Roman" w:hAnsi="Times New Roman" w:cs="Times New Roman"/>
                <w:sz w:val="24"/>
              </w:rPr>
              <w:t>Коломин</w:t>
            </w:r>
            <w:r w:rsidRPr="0086668B">
              <w:rPr>
                <w:rFonts w:ascii="Times New Roman" w:hAnsi="Times New Roman" w:cs="Times New Roman"/>
                <w:sz w:val="24"/>
              </w:rPr>
              <w:t>ского</w:t>
            </w:r>
            <w:proofErr w:type="spellEnd"/>
            <w:r w:rsidRPr="0086668B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B329E0" w:rsidRPr="0086668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6668B">
              <w:rPr>
                <w:rFonts w:ascii="Times New Roman" w:hAnsi="Times New Roman" w:cs="Times New Roman"/>
                <w:sz w:val="24"/>
              </w:rPr>
              <w:t>Люблинской</w:t>
            </w:r>
            <w:proofErr w:type="spellEnd"/>
            <w:r w:rsidRPr="0086668B">
              <w:rPr>
                <w:rFonts w:ascii="Times New Roman" w:hAnsi="Times New Roman" w:cs="Times New Roman"/>
                <w:sz w:val="24"/>
              </w:rPr>
              <w:t>,</w:t>
            </w:r>
            <w:r w:rsidR="00B329E0" w:rsidRPr="0086668B">
              <w:rPr>
                <w:rFonts w:ascii="Times New Roman" w:hAnsi="Times New Roman" w:cs="Times New Roman"/>
                <w:sz w:val="24"/>
              </w:rPr>
              <w:t xml:space="preserve"> Лысенко и других именитых педагогов.</w:t>
            </w:r>
            <w:r w:rsidR="00075C85" w:rsidRPr="0086668B">
              <w:rPr>
                <w:rFonts w:ascii="Times New Roman" w:hAnsi="Times New Roman" w:cs="Times New Roman"/>
                <w:sz w:val="24"/>
              </w:rPr>
              <w:t xml:space="preserve"> Мы эту проблему неплохо решаем совместно с </w:t>
            </w:r>
            <w:proofErr w:type="spellStart"/>
            <w:r w:rsidR="00075C85" w:rsidRPr="0086668B">
              <w:rPr>
                <w:rFonts w:ascii="Times New Roman" w:hAnsi="Times New Roman" w:cs="Times New Roman"/>
                <w:sz w:val="24"/>
              </w:rPr>
              <w:t>МДОУ</w:t>
            </w:r>
            <w:proofErr w:type="spellEnd"/>
            <w:r w:rsidR="00075C85" w:rsidRPr="0086668B">
              <w:rPr>
                <w:rFonts w:ascii="Times New Roman" w:hAnsi="Times New Roman" w:cs="Times New Roman"/>
                <w:sz w:val="24"/>
              </w:rPr>
              <w:t xml:space="preserve"> детский сад «Ласточка»</w:t>
            </w:r>
          </w:p>
        </w:tc>
      </w:tr>
      <w:tr w:rsidR="00FC7EF9" w:rsidTr="00826E28">
        <w:tc>
          <w:tcPr>
            <w:tcW w:w="2436" w:type="dxa"/>
          </w:tcPr>
          <w:p w:rsidR="00FC7EF9" w:rsidRDefault="00B329E0">
            <w:r>
              <w:rPr>
                <w:noProof/>
                <w:lang w:eastAsia="ru-RU"/>
              </w:rPr>
              <w:drawing>
                <wp:inline distT="0" distB="0" distL="0" distR="0" wp14:anchorId="0F4F1D87" wp14:editId="692C7412">
                  <wp:extent cx="1231900" cy="923925"/>
                  <wp:effectExtent l="0" t="0" r="635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FC7EF9" w:rsidRPr="0086668B" w:rsidRDefault="00B329E0">
            <w:pPr>
              <w:rPr>
                <w:rFonts w:ascii="Times New Roman" w:hAnsi="Times New Roman" w:cs="Times New Roman"/>
                <w:sz w:val="24"/>
              </w:rPr>
            </w:pPr>
            <w:r w:rsidRPr="0086668B">
              <w:rPr>
                <w:rFonts w:ascii="Times New Roman" w:hAnsi="Times New Roman" w:cs="Times New Roman"/>
                <w:sz w:val="24"/>
              </w:rPr>
              <w:t xml:space="preserve">Что такое преемственность, можно узнать в большом энциклопедическом словаре. А </w:t>
            </w:r>
            <w:r w:rsidR="00FC7EF9" w:rsidRPr="0086668B">
              <w:rPr>
                <w:rFonts w:ascii="Times New Roman" w:hAnsi="Times New Roman" w:cs="Times New Roman"/>
                <w:sz w:val="24"/>
              </w:rPr>
              <w:t>ПРЕЕМСТВЕННОСТЬ между детским садом и школой предполагает ориентацию, направленность работы дошкольного учреждения на требования, предъявляемые в школе и, наоборот, школа является продолжателем развития и обучения ребенка</w:t>
            </w:r>
          </w:p>
        </w:tc>
      </w:tr>
      <w:tr w:rsidR="00283936" w:rsidTr="00826E28">
        <w:tc>
          <w:tcPr>
            <w:tcW w:w="2436" w:type="dxa"/>
          </w:tcPr>
          <w:p w:rsidR="00283936" w:rsidRDefault="00B329E0">
            <w:r>
              <w:rPr>
                <w:noProof/>
                <w:lang w:eastAsia="ru-RU"/>
              </w:rPr>
              <w:drawing>
                <wp:inline distT="0" distB="0" distL="0" distR="0" wp14:anchorId="5BF1B24E" wp14:editId="6252416F">
                  <wp:extent cx="1228725" cy="92154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15" cy="923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283936" w:rsidRPr="0086668B" w:rsidRDefault="00B329E0" w:rsidP="00B329E0">
            <w:pPr>
              <w:rPr>
                <w:rFonts w:ascii="Times New Roman" w:hAnsi="Times New Roman" w:cs="Times New Roman"/>
                <w:sz w:val="24"/>
              </w:rPr>
            </w:pPr>
            <w:r w:rsidRPr="0086668B">
              <w:rPr>
                <w:rFonts w:ascii="Times New Roman" w:hAnsi="Times New Roman" w:cs="Times New Roman"/>
                <w:sz w:val="24"/>
              </w:rPr>
              <w:t xml:space="preserve">Главная цель интеграции деятельности детского сада и школы - развить в ребенке добрые чувства, глубокий ум и здоровое тело. </w:t>
            </w:r>
            <w:proofErr w:type="gramStart"/>
            <w:r w:rsidRPr="0086668B">
              <w:rPr>
                <w:rFonts w:ascii="Times New Roman" w:hAnsi="Times New Roman" w:cs="Times New Roman"/>
                <w:sz w:val="24"/>
              </w:rPr>
              <w:t>Специфическое приоритетное</w:t>
            </w:r>
            <w:proofErr w:type="gramEnd"/>
            <w:r w:rsidRPr="0086668B">
              <w:rPr>
                <w:rFonts w:ascii="Times New Roman" w:hAnsi="Times New Roman" w:cs="Times New Roman"/>
                <w:sz w:val="24"/>
              </w:rPr>
              <w:t xml:space="preserve"> направление для начальной школы - формирование у детей умения учиться, создание условий, при которых обучение становится для ребенка благом, основной формой его самовыражения; для дошкольного - раннее развитие комплекса личностных качеств и свойств, </w:t>
            </w:r>
            <w:proofErr w:type="spellStart"/>
            <w:r w:rsidRPr="0086668B">
              <w:rPr>
                <w:rFonts w:ascii="Times New Roman" w:hAnsi="Times New Roman" w:cs="Times New Roman"/>
                <w:sz w:val="24"/>
              </w:rPr>
              <w:t>обеспечиващих</w:t>
            </w:r>
            <w:proofErr w:type="spellEnd"/>
            <w:r w:rsidRPr="0086668B">
              <w:rPr>
                <w:rFonts w:ascii="Times New Roman" w:hAnsi="Times New Roman" w:cs="Times New Roman"/>
                <w:sz w:val="24"/>
              </w:rPr>
              <w:t xml:space="preserve"> легкий, естественный переход ребенка в школу.</w:t>
            </w:r>
          </w:p>
        </w:tc>
      </w:tr>
      <w:tr w:rsidR="00FC7EF9" w:rsidTr="00826E28">
        <w:tc>
          <w:tcPr>
            <w:tcW w:w="2436" w:type="dxa"/>
          </w:tcPr>
          <w:p w:rsidR="00FC7EF9" w:rsidRDefault="00F74C1F">
            <w:r>
              <w:rPr>
                <w:noProof/>
                <w:lang w:eastAsia="ru-RU"/>
              </w:rPr>
              <w:drawing>
                <wp:inline distT="0" distB="0" distL="0" distR="0" wp14:anchorId="2EE3E6CC" wp14:editId="7819F261">
                  <wp:extent cx="1304925" cy="97869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8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FC7EF9" w:rsidRPr="0086668B" w:rsidRDefault="00FC7EF9" w:rsidP="00FC7EF9">
            <w:pPr>
              <w:rPr>
                <w:rFonts w:ascii="Times New Roman" w:hAnsi="Times New Roman" w:cs="Times New Roman"/>
                <w:sz w:val="24"/>
              </w:rPr>
            </w:pPr>
            <w:r w:rsidRPr="0086668B">
              <w:rPr>
                <w:rFonts w:ascii="Times New Roman" w:hAnsi="Times New Roman" w:cs="Times New Roman"/>
                <w:sz w:val="24"/>
              </w:rPr>
              <w:t>Работа по преемственности между дошкольным и школьным образованием ведется по трем основным направлениям</w:t>
            </w:r>
            <w:r w:rsidR="002F5D22" w:rsidRPr="0086668B">
              <w:rPr>
                <w:rFonts w:ascii="Times New Roman" w:hAnsi="Times New Roman" w:cs="Times New Roman"/>
                <w:sz w:val="24"/>
              </w:rPr>
              <w:t>: методическая работа</w:t>
            </w:r>
            <w:r w:rsidR="00F74C1F" w:rsidRPr="0086668B">
              <w:rPr>
                <w:rFonts w:ascii="Times New Roman" w:hAnsi="Times New Roman" w:cs="Times New Roman"/>
                <w:sz w:val="24"/>
              </w:rPr>
              <w:t xml:space="preserve"> с педагогами, работа с детьми, работа с родителями</w:t>
            </w:r>
            <w:r w:rsidRPr="0086668B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82646F" w:rsidRPr="0086668B" w:rsidRDefault="00FC7EF9" w:rsidP="0082646F">
            <w:pPr>
              <w:rPr>
                <w:rFonts w:ascii="Times New Roman" w:hAnsi="Times New Roman" w:cs="Times New Roman"/>
                <w:sz w:val="24"/>
              </w:rPr>
            </w:pPr>
            <w:r w:rsidRPr="0086668B">
              <w:rPr>
                <w:rFonts w:ascii="Times New Roman" w:hAnsi="Times New Roman" w:cs="Times New Roman"/>
                <w:sz w:val="24"/>
              </w:rPr>
              <w:t xml:space="preserve"> ■    методическая работа с педагогами (</w:t>
            </w:r>
            <w:r w:rsidR="0082646F" w:rsidRPr="0086668B">
              <w:rPr>
                <w:rFonts w:ascii="Times New Roman" w:hAnsi="Times New Roman" w:cs="Times New Roman"/>
                <w:sz w:val="24"/>
              </w:rPr>
              <w:t>взаимное ознакомление с программами;</w:t>
            </w:r>
          </w:p>
          <w:p w:rsidR="0082646F" w:rsidRPr="0086668B" w:rsidRDefault="0082646F" w:rsidP="0082646F">
            <w:pPr>
              <w:rPr>
                <w:rFonts w:ascii="Times New Roman" w:hAnsi="Times New Roman" w:cs="Times New Roman"/>
                <w:sz w:val="24"/>
              </w:rPr>
            </w:pPr>
            <w:r w:rsidRPr="0086668B">
              <w:rPr>
                <w:rFonts w:ascii="Times New Roman" w:hAnsi="Times New Roman" w:cs="Times New Roman"/>
                <w:sz w:val="24"/>
              </w:rPr>
              <w:t xml:space="preserve"> взаимное посещение открытых уроков или занятий;</w:t>
            </w:r>
          </w:p>
          <w:p w:rsidR="0082646F" w:rsidRPr="0086668B" w:rsidRDefault="0082646F" w:rsidP="0082646F">
            <w:pPr>
              <w:rPr>
                <w:rFonts w:ascii="Times New Roman" w:hAnsi="Times New Roman" w:cs="Times New Roman"/>
                <w:sz w:val="24"/>
              </w:rPr>
            </w:pPr>
            <w:r w:rsidRPr="0086668B">
              <w:rPr>
                <w:rFonts w:ascii="Times New Roman" w:hAnsi="Times New Roman" w:cs="Times New Roman"/>
                <w:sz w:val="24"/>
              </w:rPr>
              <w:t xml:space="preserve"> ознакомление с методами и формами работы;</w:t>
            </w:r>
          </w:p>
          <w:p w:rsidR="00F74C1F" w:rsidRPr="0086668B" w:rsidRDefault="00FC7EF9" w:rsidP="00FC7EF9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86668B">
              <w:rPr>
                <w:rFonts w:ascii="Times New Roman" w:hAnsi="Times New Roman" w:cs="Times New Roman"/>
                <w:sz w:val="24"/>
              </w:rPr>
              <w:t xml:space="preserve">с требованиями </w:t>
            </w:r>
            <w:proofErr w:type="spellStart"/>
            <w:r w:rsidRPr="0086668B">
              <w:rPr>
                <w:rFonts w:ascii="Times New Roman" w:hAnsi="Times New Roman" w:cs="Times New Roman"/>
                <w:sz w:val="24"/>
              </w:rPr>
              <w:t>ФГОС</w:t>
            </w:r>
            <w:proofErr w:type="spellEnd"/>
            <w:r w:rsidRPr="0086668B">
              <w:rPr>
                <w:rFonts w:ascii="Times New Roman" w:hAnsi="Times New Roman" w:cs="Times New Roman"/>
                <w:sz w:val="24"/>
              </w:rPr>
              <w:t xml:space="preserve"> к выпускнику,</w:t>
            </w:r>
            <w:r w:rsidR="00F74C1F" w:rsidRPr="0086668B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6668B">
              <w:rPr>
                <w:rFonts w:ascii="Times New Roman" w:hAnsi="Times New Roman" w:cs="Times New Roman"/>
                <w:sz w:val="24"/>
              </w:rPr>
              <w:t>обсуждение критериев "пор</w:t>
            </w:r>
            <w:r w:rsidR="00F74C1F" w:rsidRPr="0086668B">
              <w:rPr>
                <w:rFonts w:ascii="Times New Roman" w:hAnsi="Times New Roman" w:cs="Times New Roman"/>
                <w:sz w:val="24"/>
              </w:rPr>
              <w:t>трета выпускника"</w:t>
            </w:r>
            <w:r w:rsidRPr="0086668B">
              <w:rPr>
                <w:rFonts w:ascii="Times New Roman" w:hAnsi="Times New Roman" w:cs="Times New Roman"/>
                <w:sz w:val="24"/>
              </w:rPr>
              <w:t>, поиск путей их   разреш</w:t>
            </w:r>
            <w:r w:rsidR="008C4F3D">
              <w:rPr>
                <w:rFonts w:ascii="Times New Roman" w:hAnsi="Times New Roman" w:cs="Times New Roman"/>
                <w:sz w:val="24"/>
              </w:rPr>
              <w:t>ения,    изучение    и обмен  о</w:t>
            </w:r>
            <w:r w:rsidRPr="0086668B">
              <w:rPr>
                <w:rFonts w:ascii="Times New Roman" w:hAnsi="Times New Roman" w:cs="Times New Roman"/>
                <w:sz w:val="24"/>
              </w:rPr>
              <w:t xml:space="preserve">бразовательных    технологий, </w:t>
            </w:r>
            <w:r w:rsidR="00F74C1F" w:rsidRPr="0086668B">
              <w:rPr>
                <w:rFonts w:ascii="Times New Roman" w:hAnsi="Times New Roman" w:cs="Times New Roman"/>
                <w:sz w:val="24"/>
              </w:rPr>
              <w:t>совместные семинары, практикумы, мастер-классы.</w:t>
            </w:r>
            <w:proofErr w:type="gramEnd"/>
          </w:p>
          <w:p w:rsidR="00FC7EF9" w:rsidRPr="0086668B" w:rsidRDefault="00F74C1F" w:rsidP="008C4F3D">
            <w:pPr>
              <w:rPr>
                <w:rFonts w:ascii="Times New Roman" w:hAnsi="Times New Roman" w:cs="Times New Roman"/>
                <w:sz w:val="24"/>
              </w:rPr>
            </w:pPr>
            <w:r w:rsidRPr="0086668B">
              <w:rPr>
                <w:rFonts w:ascii="Times New Roman" w:hAnsi="Times New Roman" w:cs="Times New Roman"/>
                <w:sz w:val="24"/>
              </w:rPr>
              <w:t>На занятиях в детском саду присутствуют учит</w:t>
            </w:r>
            <w:r w:rsidR="008C4F3D">
              <w:rPr>
                <w:rFonts w:ascii="Times New Roman" w:hAnsi="Times New Roman" w:cs="Times New Roman"/>
                <w:sz w:val="24"/>
              </w:rPr>
              <w:t>еля, набирающие детей в 1 класс.</w:t>
            </w:r>
            <w:r w:rsidRPr="0086668B">
              <w:rPr>
                <w:rFonts w:ascii="Times New Roman" w:hAnsi="Times New Roman" w:cs="Times New Roman"/>
                <w:sz w:val="24"/>
              </w:rPr>
              <w:t xml:space="preserve"> После занятий педагоги имеют возможность совместно обсудить насущные проблемы и скорректировать свою деятельность, что даёт возможность совершенствовать методы обучения детей. </w:t>
            </w:r>
          </w:p>
        </w:tc>
      </w:tr>
      <w:tr w:rsidR="0082646F" w:rsidTr="00826E28">
        <w:tc>
          <w:tcPr>
            <w:tcW w:w="2436" w:type="dxa"/>
          </w:tcPr>
          <w:p w:rsidR="0082646F" w:rsidRDefault="00075C8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CB94B4" wp14:editId="2A14B9A0">
                  <wp:extent cx="1409700" cy="10572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82646F" w:rsidRPr="0086668B" w:rsidRDefault="0082646F" w:rsidP="00FC7EF9">
            <w:pPr>
              <w:rPr>
                <w:rFonts w:ascii="Times New Roman" w:hAnsi="Times New Roman" w:cs="Times New Roman"/>
                <w:sz w:val="24"/>
              </w:rPr>
            </w:pPr>
            <w:r w:rsidRPr="0086668B">
              <w:rPr>
                <w:rFonts w:ascii="Times New Roman" w:hAnsi="Times New Roman" w:cs="Times New Roman"/>
                <w:sz w:val="24"/>
              </w:rPr>
              <w:t xml:space="preserve">Непосредственные, неформальные контакты с учителями и учениками, разнообразие форм сотрудничества значительно повышают интерес воспитанников  детского сада к школе. Поэтому стараемся постоянно поддерживать контакт и как можно чаще встречаться с дошкольниками. Работу с детьми ведем по трем направлениям: </w:t>
            </w:r>
            <w:proofErr w:type="gramStart"/>
            <w:r w:rsidRPr="0086668B">
              <w:rPr>
                <w:rFonts w:ascii="Times New Roman" w:hAnsi="Times New Roman" w:cs="Times New Roman"/>
                <w:sz w:val="24"/>
              </w:rPr>
              <w:t>информационно-ознакомительное</w:t>
            </w:r>
            <w:proofErr w:type="gramEnd"/>
            <w:r w:rsidRPr="0086668B">
              <w:rPr>
                <w:rFonts w:ascii="Times New Roman" w:hAnsi="Times New Roman" w:cs="Times New Roman"/>
                <w:sz w:val="24"/>
              </w:rPr>
              <w:t xml:space="preserve">, познавательное, спортивно-оздоровительное. Очень важны для духовно-нравственного воспитания социальные акции «Подари горку малышам», «1000 добрых дел», концерты </w:t>
            </w:r>
            <w:r w:rsidR="00075C85" w:rsidRPr="0086668B">
              <w:rPr>
                <w:rFonts w:ascii="Times New Roman" w:hAnsi="Times New Roman" w:cs="Times New Roman"/>
                <w:sz w:val="24"/>
              </w:rPr>
              <w:t>у «Кировского»</w:t>
            </w:r>
            <w:r w:rsidR="008C4F3D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75C85" w:rsidRPr="0086668B">
              <w:rPr>
                <w:rFonts w:ascii="Times New Roman" w:hAnsi="Times New Roman" w:cs="Times New Roman"/>
                <w:sz w:val="24"/>
              </w:rPr>
              <w:t>создают своеобразную рекламу школе.</w:t>
            </w:r>
          </w:p>
        </w:tc>
      </w:tr>
      <w:tr w:rsidR="00B57F54" w:rsidTr="00826E28">
        <w:tc>
          <w:tcPr>
            <w:tcW w:w="2436" w:type="dxa"/>
          </w:tcPr>
          <w:p w:rsidR="00B57F54" w:rsidRDefault="00B57F5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DD0962" wp14:editId="6FBDC359">
                  <wp:extent cx="1409700" cy="10572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B57F54" w:rsidRPr="0086668B" w:rsidRDefault="00B57F54" w:rsidP="00F40CD2">
            <w:pPr>
              <w:rPr>
                <w:rFonts w:ascii="Times New Roman" w:hAnsi="Times New Roman" w:cs="Times New Roman"/>
                <w:sz w:val="24"/>
              </w:rPr>
            </w:pPr>
            <w:r w:rsidRPr="0086668B">
              <w:rPr>
                <w:rFonts w:ascii="Times New Roman" w:hAnsi="Times New Roman" w:cs="Times New Roman"/>
                <w:sz w:val="24"/>
              </w:rPr>
              <w:t>Традиционной формой знакомства будущих первоклассников со школой являются экскурсии воспитанников подготовительных гру</w:t>
            </w:r>
            <w:proofErr w:type="gramStart"/>
            <w:r w:rsidRPr="0086668B">
              <w:rPr>
                <w:rFonts w:ascii="Times New Roman" w:hAnsi="Times New Roman" w:cs="Times New Roman"/>
                <w:sz w:val="24"/>
              </w:rPr>
              <w:t>пп в шк</w:t>
            </w:r>
            <w:proofErr w:type="gramEnd"/>
            <w:r w:rsidRPr="0086668B">
              <w:rPr>
                <w:rFonts w:ascii="Times New Roman" w:hAnsi="Times New Roman" w:cs="Times New Roman"/>
                <w:sz w:val="24"/>
              </w:rPr>
              <w:t>олу.</w:t>
            </w:r>
            <w:r w:rsidR="00075C85" w:rsidRPr="0086668B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40CD2">
              <w:rPr>
                <w:rFonts w:ascii="Times New Roman" w:hAnsi="Times New Roman" w:cs="Times New Roman"/>
                <w:sz w:val="24"/>
              </w:rPr>
              <w:t xml:space="preserve">Учителя первых классов проводят уроки для дошкольников, чтобы малыши не боялись перехода к новой «тёте». </w:t>
            </w:r>
          </w:p>
        </w:tc>
      </w:tr>
      <w:tr w:rsidR="00283936" w:rsidTr="00826E28">
        <w:tc>
          <w:tcPr>
            <w:tcW w:w="2436" w:type="dxa"/>
          </w:tcPr>
          <w:p w:rsidR="00283936" w:rsidRDefault="00075C85">
            <w:r>
              <w:rPr>
                <w:noProof/>
                <w:lang w:eastAsia="ru-RU"/>
              </w:rPr>
              <w:drawing>
                <wp:inline distT="0" distB="0" distL="0" distR="0" wp14:anchorId="5E89A11F" wp14:editId="60F701DE">
                  <wp:extent cx="1152525" cy="86439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329" cy="866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283936" w:rsidRPr="0086668B" w:rsidRDefault="00075C85" w:rsidP="00B57F54">
            <w:pPr>
              <w:rPr>
                <w:rFonts w:ascii="Times New Roman" w:hAnsi="Times New Roman" w:cs="Times New Roman"/>
                <w:sz w:val="24"/>
              </w:rPr>
            </w:pPr>
            <w:r w:rsidRPr="0086668B">
              <w:rPr>
                <w:rFonts w:ascii="Times New Roman" w:hAnsi="Times New Roman" w:cs="Times New Roman"/>
                <w:sz w:val="24"/>
              </w:rPr>
              <w:t>Школьники очень любят проводить игры в детских садах. В разное время ребята</w:t>
            </w:r>
            <w:r w:rsidR="00F40CD2">
              <w:rPr>
                <w:rFonts w:ascii="Times New Roman" w:hAnsi="Times New Roman" w:cs="Times New Roman"/>
                <w:sz w:val="24"/>
              </w:rPr>
              <w:t xml:space="preserve"> нашей школы</w:t>
            </w:r>
            <w:r w:rsidRPr="0086668B">
              <w:rPr>
                <w:rFonts w:ascii="Times New Roman" w:hAnsi="Times New Roman" w:cs="Times New Roman"/>
                <w:sz w:val="24"/>
              </w:rPr>
              <w:t xml:space="preserve"> проводили игру по станциям в детсадах №1,9,25.</w:t>
            </w:r>
          </w:p>
        </w:tc>
      </w:tr>
      <w:tr w:rsidR="00283936" w:rsidTr="00826E28">
        <w:tc>
          <w:tcPr>
            <w:tcW w:w="2436" w:type="dxa"/>
          </w:tcPr>
          <w:p w:rsidR="00283936" w:rsidRDefault="0050510A">
            <w:r>
              <w:rPr>
                <w:noProof/>
                <w:lang w:eastAsia="ru-RU"/>
              </w:rPr>
              <w:drawing>
                <wp:inline distT="0" distB="0" distL="0" distR="0" wp14:anchorId="280D1D15" wp14:editId="1A2164A8">
                  <wp:extent cx="1152525" cy="86439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175" cy="866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283936" w:rsidRPr="0086668B" w:rsidRDefault="00826E28" w:rsidP="00826E2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Игра «Встреча с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ЭкоКолобком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  <w:r w:rsidR="002A0D85">
              <w:rPr>
                <w:rFonts w:ascii="Times New Roman" w:hAnsi="Times New Roman" w:cs="Times New Roman"/>
                <w:sz w:val="24"/>
              </w:rPr>
              <w:t>. К сожалению, давно мы не вспоминали традицию, когда ученики начальных классов изготавливали кукол и декорации и выходили в детсад с кукольным театром.</w:t>
            </w:r>
          </w:p>
        </w:tc>
      </w:tr>
      <w:tr w:rsidR="00283936" w:rsidTr="00826E28">
        <w:tc>
          <w:tcPr>
            <w:tcW w:w="2436" w:type="dxa"/>
          </w:tcPr>
          <w:p w:rsidR="00283936" w:rsidRDefault="00826E28">
            <w:r>
              <w:rPr>
                <w:noProof/>
                <w:lang w:eastAsia="ru-RU"/>
              </w:rPr>
              <w:drawing>
                <wp:inline distT="0" distB="0" distL="0" distR="0" wp14:anchorId="45235CAF">
                  <wp:extent cx="1114425" cy="835819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5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283936" w:rsidRPr="0086668B" w:rsidRDefault="00826E28" w:rsidP="00826E28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Дошколята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приглашаются в гости на праздники «Посвящение в первоклассники», «новый год», «Проводы зимы» </w:t>
            </w:r>
          </w:p>
        </w:tc>
      </w:tr>
      <w:tr w:rsidR="00283936" w:rsidTr="00826E28">
        <w:tc>
          <w:tcPr>
            <w:tcW w:w="2436" w:type="dxa"/>
          </w:tcPr>
          <w:p w:rsidR="00283936" w:rsidRDefault="002A0D8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9CB287F">
                  <wp:extent cx="1114425" cy="835819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5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283936" w:rsidRPr="0086668B" w:rsidRDefault="002A0D8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Ежегодно ученики первых классов приходят в детсад «Ласточка» на «Веселые старты», а ребята подготовительной группы в школу на спортивную игру «Зов джунглей»</w:t>
            </w:r>
          </w:p>
        </w:tc>
      </w:tr>
      <w:tr w:rsidR="00283936" w:rsidTr="00826E28">
        <w:tc>
          <w:tcPr>
            <w:tcW w:w="2436" w:type="dxa"/>
          </w:tcPr>
          <w:p w:rsidR="00283936" w:rsidRDefault="003D25F0">
            <w:r>
              <w:rPr>
                <w:noProof/>
                <w:lang w:eastAsia="ru-RU"/>
              </w:rPr>
              <w:drawing>
                <wp:inline distT="0" distB="0" distL="0" distR="0" wp14:anchorId="17B97044">
                  <wp:extent cx="1181100" cy="8858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283936" w:rsidRPr="0086668B" w:rsidRDefault="00EF58F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Буквально на этой неделе прошли </w:t>
            </w:r>
            <w:r w:rsidR="008C4F3D">
              <w:rPr>
                <w:rFonts w:ascii="Times New Roman" w:hAnsi="Times New Roman" w:cs="Times New Roman"/>
                <w:sz w:val="24"/>
              </w:rPr>
              <w:t xml:space="preserve">веселые </w:t>
            </w:r>
            <w:r>
              <w:rPr>
                <w:rFonts w:ascii="Times New Roman" w:hAnsi="Times New Roman" w:cs="Times New Roman"/>
                <w:sz w:val="24"/>
              </w:rPr>
              <w:t xml:space="preserve">масленичные игры </w:t>
            </w:r>
            <w:r w:rsidR="008C4F3D">
              <w:rPr>
                <w:rFonts w:ascii="Times New Roman" w:hAnsi="Times New Roman" w:cs="Times New Roman"/>
                <w:sz w:val="24"/>
              </w:rPr>
              <w:t>на свежем воздухе</w:t>
            </w:r>
          </w:p>
        </w:tc>
      </w:tr>
      <w:tr w:rsidR="00EF58FB" w:rsidTr="00826E28">
        <w:tc>
          <w:tcPr>
            <w:tcW w:w="2436" w:type="dxa"/>
          </w:tcPr>
          <w:p w:rsidR="00EF58FB" w:rsidRDefault="00213683">
            <w:r>
              <w:rPr>
                <w:noProof/>
                <w:lang w:eastAsia="ru-RU"/>
              </w:rPr>
              <w:drawing>
                <wp:inline distT="0" distB="0" distL="0" distR="0" wp14:anchorId="5D4D1B9D">
                  <wp:extent cx="1114425" cy="835819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5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EF58FB" w:rsidRDefault="002136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Клуб «Юные инспекторы дорожного движения» регулярно проводит встречи и игры для дошкольников на тему дорожной безопасности</w:t>
            </w:r>
          </w:p>
        </w:tc>
      </w:tr>
      <w:tr w:rsidR="00EF58FB" w:rsidTr="00826E28">
        <w:tc>
          <w:tcPr>
            <w:tcW w:w="2436" w:type="dxa"/>
          </w:tcPr>
          <w:p w:rsidR="00EF58FB" w:rsidRDefault="008A476A">
            <w:r>
              <w:rPr>
                <w:noProof/>
                <w:lang w:eastAsia="ru-RU"/>
              </w:rPr>
              <w:drawing>
                <wp:inline distT="0" distB="0" distL="0" distR="0" wp14:anchorId="658D94E8">
                  <wp:extent cx="1114425" cy="835819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68" cy="837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EF58FB" w:rsidRDefault="00EF58FB" w:rsidP="008A47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Музей школы организует мероприятия для дошкольников и их родителей. День открытых дверей</w:t>
            </w:r>
            <w:r w:rsidR="008A476A">
              <w:rPr>
                <w:rFonts w:ascii="Times New Roman" w:hAnsi="Times New Roman" w:cs="Times New Roman"/>
                <w:sz w:val="24"/>
              </w:rPr>
              <w:t>, выставка кукол, День медведя.</w:t>
            </w:r>
          </w:p>
        </w:tc>
      </w:tr>
      <w:tr w:rsidR="008A476A" w:rsidTr="00826E28">
        <w:tc>
          <w:tcPr>
            <w:tcW w:w="2436" w:type="dxa"/>
          </w:tcPr>
          <w:p w:rsidR="008A476A" w:rsidRDefault="00A627AC">
            <w:r>
              <w:rPr>
                <w:noProof/>
                <w:lang w:eastAsia="ru-RU"/>
              </w:rPr>
              <w:drawing>
                <wp:inline distT="0" distB="0" distL="0" distR="0" wp14:anchorId="1A00BC3A">
                  <wp:extent cx="1114425" cy="835819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353" cy="84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8A476A" w:rsidRDefault="008A47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знакомство со школой и школьными предметами</w:t>
            </w:r>
            <w:r w:rsidR="00A627AC">
              <w:rPr>
                <w:rFonts w:ascii="Times New Roman" w:hAnsi="Times New Roman" w:cs="Times New Roman"/>
                <w:sz w:val="24"/>
              </w:rPr>
              <w:t>, экскурсия «Русская изба»</w:t>
            </w:r>
          </w:p>
        </w:tc>
      </w:tr>
      <w:tr w:rsidR="00213683" w:rsidTr="00826E28">
        <w:tc>
          <w:tcPr>
            <w:tcW w:w="2436" w:type="dxa"/>
          </w:tcPr>
          <w:p w:rsidR="00213683" w:rsidRDefault="002136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E85C6">
                  <wp:extent cx="1200150" cy="90011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33" cy="90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213683" w:rsidRDefault="00213683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Мяукины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беседы</w:t>
            </w:r>
          </w:p>
        </w:tc>
      </w:tr>
      <w:tr w:rsidR="00283936" w:rsidTr="00826E28">
        <w:tc>
          <w:tcPr>
            <w:tcW w:w="2436" w:type="dxa"/>
          </w:tcPr>
          <w:p w:rsidR="00283936" w:rsidRDefault="00DF43BC">
            <w:r>
              <w:rPr>
                <w:noProof/>
                <w:lang w:eastAsia="ru-RU"/>
              </w:rPr>
              <w:drawing>
                <wp:inline distT="0" distB="0" distL="0" distR="0" wp14:anchorId="1D458AF2">
                  <wp:extent cx="1200150" cy="90011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110" cy="903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DF43BC" w:rsidRDefault="002C7C44" w:rsidP="00DF43BC">
            <w:pPr>
              <w:rPr>
                <w:rFonts w:ascii="Times New Roman" w:hAnsi="Times New Roman" w:cs="Times New Roman"/>
                <w:sz w:val="24"/>
              </w:rPr>
            </w:pPr>
            <w:r w:rsidRPr="0086668B">
              <w:rPr>
                <w:rFonts w:ascii="Times New Roman" w:hAnsi="Times New Roman" w:cs="Times New Roman"/>
                <w:sz w:val="24"/>
              </w:rPr>
              <w:t xml:space="preserve">Очень важными являются мероприятия, которые организуют школа и детский сад для родителей </w:t>
            </w:r>
            <w:proofErr w:type="gramStart"/>
            <w:r w:rsidRPr="0086668B">
              <w:rPr>
                <w:rFonts w:ascii="Times New Roman" w:hAnsi="Times New Roman" w:cs="Times New Roman"/>
                <w:sz w:val="24"/>
              </w:rPr>
              <w:t>пяти-шестилетних</w:t>
            </w:r>
            <w:proofErr w:type="gramEnd"/>
            <w:r w:rsidRPr="0086668B">
              <w:rPr>
                <w:rFonts w:ascii="Times New Roman" w:hAnsi="Times New Roman" w:cs="Times New Roman"/>
                <w:sz w:val="24"/>
              </w:rPr>
              <w:t xml:space="preserve"> детей.</w:t>
            </w:r>
            <w:r w:rsidR="00EF58FB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F43BC">
              <w:rPr>
                <w:rFonts w:ascii="Times New Roman" w:hAnsi="Times New Roman" w:cs="Times New Roman"/>
                <w:sz w:val="24"/>
              </w:rPr>
              <w:t>Дни открытых дверей. К</w:t>
            </w:r>
            <w:r w:rsidR="00DF43BC" w:rsidRPr="00EF58FB">
              <w:rPr>
                <w:rFonts w:ascii="Times New Roman" w:hAnsi="Times New Roman" w:cs="Times New Roman"/>
                <w:sz w:val="24"/>
              </w:rPr>
              <w:t>онсультирование  родителей по  вопросам своевременного развития детей для успешного обучения в школе</w:t>
            </w:r>
            <w:r w:rsidR="00DF43BC">
              <w:rPr>
                <w:rFonts w:ascii="Times New Roman" w:hAnsi="Times New Roman" w:cs="Times New Roman"/>
                <w:sz w:val="24"/>
              </w:rPr>
              <w:t xml:space="preserve"> и родительские собрания</w:t>
            </w:r>
          </w:p>
          <w:p w:rsidR="00283936" w:rsidRPr="0086668B" w:rsidRDefault="00283936" w:rsidP="00DF43B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F58FB" w:rsidTr="00826E28">
        <w:tc>
          <w:tcPr>
            <w:tcW w:w="2436" w:type="dxa"/>
          </w:tcPr>
          <w:p w:rsidR="00EF58FB" w:rsidRDefault="00DF43BC">
            <w:r>
              <w:rPr>
                <w:noProof/>
                <w:lang w:eastAsia="ru-RU"/>
              </w:rPr>
              <w:drawing>
                <wp:inline distT="0" distB="0" distL="0" distR="0" wp14:anchorId="6A5016CD">
                  <wp:extent cx="1247775" cy="93583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5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DF43BC" w:rsidRPr="0086668B" w:rsidRDefault="00DF43BC" w:rsidP="00EF58F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Конечно, это подготовительные курсы.</w:t>
            </w:r>
          </w:p>
        </w:tc>
      </w:tr>
      <w:tr w:rsidR="008C4F3D" w:rsidTr="00826E28">
        <w:tc>
          <w:tcPr>
            <w:tcW w:w="2436" w:type="dxa"/>
          </w:tcPr>
          <w:p w:rsidR="008C4F3D" w:rsidRDefault="00B63D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490A1">
                  <wp:extent cx="1282700" cy="9620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</w:tcPr>
          <w:p w:rsidR="008C4F3D" w:rsidRPr="008C4F3D" w:rsidRDefault="008C4F3D" w:rsidP="008C4F3D">
            <w:pPr>
              <w:rPr>
                <w:rFonts w:ascii="Times New Roman" w:hAnsi="Times New Roman" w:cs="Times New Roman"/>
                <w:sz w:val="24"/>
              </w:rPr>
            </w:pPr>
            <w:r w:rsidRPr="008C4F3D">
              <w:rPr>
                <w:rFonts w:ascii="Times New Roman" w:hAnsi="Times New Roman" w:cs="Times New Roman"/>
                <w:sz w:val="24"/>
              </w:rPr>
              <w:t>Мы пришли к выводу, что самыми удачными мероприятиями являются:</w:t>
            </w:r>
          </w:p>
          <w:p w:rsidR="008C4F3D" w:rsidRPr="008C4F3D" w:rsidRDefault="008C4F3D" w:rsidP="008C4F3D">
            <w:pPr>
              <w:rPr>
                <w:rFonts w:ascii="Times New Roman" w:hAnsi="Times New Roman" w:cs="Times New Roman"/>
                <w:sz w:val="24"/>
              </w:rPr>
            </w:pPr>
            <w:r w:rsidRPr="008C4F3D">
              <w:rPr>
                <w:rFonts w:ascii="Times New Roman" w:hAnsi="Times New Roman" w:cs="Times New Roman"/>
                <w:sz w:val="24"/>
              </w:rPr>
              <w:t>•</w:t>
            </w:r>
            <w:r w:rsidRPr="008C4F3D">
              <w:rPr>
                <w:rFonts w:ascii="Times New Roman" w:hAnsi="Times New Roman" w:cs="Times New Roman"/>
                <w:sz w:val="24"/>
              </w:rPr>
              <w:tab/>
            </w:r>
            <w:proofErr w:type="spellStart"/>
            <w:r w:rsidRPr="008C4F3D">
              <w:rPr>
                <w:rFonts w:ascii="Times New Roman" w:hAnsi="Times New Roman" w:cs="Times New Roman"/>
                <w:sz w:val="24"/>
              </w:rPr>
              <w:t>взаимопосещение</w:t>
            </w:r>
            <w:proofErr w:type="spellEnd"/>
            <w:r w:rsidRPr="008C4F3D">
              <w:rPr>
                <w:rFonts w:ascii="Times New Roman" w:hAnsi="Times New Roman" w:cs="Times New Roman"/>
                <w:sz w:val="24"/>
              </w:rPr>
              <w:t xml:space="preserve"> уроков в школе, </w:t>
            </w:r>
            <w:r>
              <w:rPr>
                <w:rFonts w:ascii="Times New Roman" w:hAnsi="Times New Roman" w:cs="Times New Roman"/>
                <w:sz w:val="24"/>
              </w:rPr>
              <w:t>з</w:t>
            </w:r>
            <w:r w:rsidRPr="008C4F3D">
              <w:rPr>
                <w:rFonts w:ascii="Times New Roman" w:hAnsi="Times New Roman" w:cs="Times New Roman"/>
                <w:sz w:val="24"/>
              </w:rPr>
              <w:t>анятий в детском саду,</w:t>
            </w:r>
          </w:p>
          <w:p w:rsidR="008C4F3D" w:rsidRPr="008C4F3D" w:rsidRDefault="008C4F3D" w:rsidP="008C4F3D">
            <w:pPr>
              <w:rPr>
                <w:rFonts w:ascii="Times New Roman" w:hAnsi="Times New Roman" w:cs="Times New Roman"/>
                <w:sz w:val="24"/>
              </w:rPr>
            </w:pPr>
            <w:r w:rsidRPr="008C4F3D">
              <w:rPr>
                <w:rFonts w:ascii="Times New Roman" w:hAnsi="Times New Roman" w:cs="Times New Roman"/>
                <w:sz w:val="24"/>
              </w:rPr>
              <w:t>•</w:t>
            </w:r>
            <w:r w:rsidRPr="008C4F3D">
              <w:rPr>
                <w:rFonts w:ascii="Times New Roman" w:hAnsi="Times New Roman" w:cs="Times New Roman"/>
                <w:sz w:val="24"/>
              </w:rPr>
              <w:tab/>
              <w:t xml:space="preserve"> экскурсии в школу,</w:t>
            </w:r>
          </w:p>
          <w:p w:rsidR="008C4F3D" w:rsidRPr="008C4F3D" w:rsidRDefault="008C4F3D" w:rsidP="008C4F3D">
            <w:pPr>
              <w:rPr>
                <w:rFonts w:ascii="Times New Roman" w:hAnsi="Times New Roman" w:cs="Times New Roman"/>
                <w:sz w:val="24"/>
              </w:rPr>
            </w:pPr>
            <w:r w:rsidRPr="008C4F3D">
              <w:rPr>
                <w:rFonts w:ascii="Times New Roman" w:hAnsi="Times New Roman" w:cs="Times New Roman"/>
                <w:sz w:val="24"/>
              </w:rPr>
              <w:t>•</w:t>
            </w:r>
            <w:r w:rsidRPr="008C4F3D">
              <w:rPr>
                <w:rFonts w:ascii="Times New Roman" w:hAnsi="Times New Roman" w:cs="Times New Roman"/>
                <w:sz w:val="24"/>
              </w:rPr>
              <w:tab/>
              <w:t xml:space="preserve"> организация </w:t>
            </w:r>
            <w:proofErr w:type="gramStart"/>
            <w:r w:rsidRPr="008C4F3D">
              <w:rPr>
                <w:rFonts w:ascii="Times New Roman" w:hAnsi="Times New Roman" w:cs="Times New Roman"/>
                <w:sz w:val="24"/>
              </w:rPr>
              <w:t>совместных спортивных</w:t>
            </w:r>
            <w:proofErr w:type="gramEnd"/>
            <w:r w:rsidRPr="008C4F3D">
              <w:rPr>
                <w:rFonts w:ascii="Times New Roman" w:hAnsi="Times New Roman" w:cs="Times New Roman"/>
                <w:sz w:val="24"/>
              </w:rPr>
              <w:t xml:space="preserve"> праздников.</w:t>
            </w:r>
          </w:p>
          <w:p w:rsidR="008C4F3D" w:rsidRDefault="008C4F3D" w:rsidP="008C4F3D">
            <w:pPr>
              <w:rPr>
                <w:rFonts w:ascii="Times New Roman" w:hAnsi="Times New Roman" w:cs="Times New Roman"/>
                <w:sz w:val="24"/>
              </w:rPr>
            </w:pPr>
            <w:r w:rsidRPr="008C4F3D">
              <w:rPr>
                <w:rFonts w:ascii="Times New Roman" w:hAnsi="Times New Roman" w:cs="Times New Roman"/>
                <w:sz w:val="24"/>
              </w:rPr>
              <w:t>Благодаря таким мероприятиям наши дети из детского сада и школы знают друг друга, общаются, имеют общие интересы.</w:t>
            </w:r>
          </w:p>
          <w:p w:rsidR="00B63D94" w:rsidRDefault="00B63D94" w:rsidP="00B63D94">
            <w:pPr>
              <w:rPr>
                <w:rFonts w:ascii="Times New Roman" w:hAnsi="Times New Roman" w:cs="Times New Roman"/>
                <w:sz w:val="24"/>
              </w:rPr>
            </w:pPr>
            <w:r w:rsidRPr="00B63D94">
              <w:rPr>
                <w:rFonts w:ascii="Times New Roman" w:hAnsi="Times New Roman" w:cs="Times New Roman"/>
                <w:sz w:val="24"/>
              </w:rPr>
              <w:t>Мы считаем, что только заинтересованность обеих сторон и родительской общественности позволит по-настоящему решить проблемы преемственности дошкольного и начального образования, сделать переход из ДОУ в начальную школу безболезненным и успешным.</w:t>
            </w:r>
          </w:p>
        </w:tc>
      </w:tr>
    </w:tbl>
    <w:p w:rsidR="00326ABA" w:rsidRDefault="00326ABA" w:rsidP="003D25F0">
      <w:pPr>
        <w:spacing w:after="0" w:line="240" w:lineRule="auto"/>
      </w:pPr>
      <w:bookmarkStart w:id="0" w:name="_GoBack"/>
      <w:bookmarkEnd w:id="0"/>
    </w:p>
    <w:sectPr w:rsidR="00326ABA" w:rsidSect="00283936">
      <w:pgSz w:w="11906" w:h="16838"/>
      <w:pgMar w:top="227" w:right="312" w:bottom="238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D31"/>
    <w:rsid w:val="00075C85"/>
    <w:rsid w:val="00213683"/>
    <w:rsid w:val="00283936"/>
    <w:rsid w:val="002A0D85"/>
    <w:rsid w:val="002C134C"/>
    <w:rsid w:val="002C7C44"/>
    <w:rsid w:val="002F5D22"/>
    <w:rsid w:val="00326ABA"/>
    <w:rsid w:val="00334EF1"/>
    <w:rsid w:val="003D25F0"/>
    <w:rsid w:val="0050510A"/>
    <w:rsid w:val="0082646F"/>
    <w:rsid w:val="00826E28"/>
    <w:rsid w:val="0086668B"/>
    <w:rsid w:val="008A476A"/>
    <w:rsid w:val="008C4F3D"/>
    <w:rsid w:val="00A627AC"/>
    <w:rsid w:val="00B329E0"/>
    <w:rsid w:val="00B57F54"/>
    <w:rsid w:val="00B63D94"/>
    <w:rsid w:val="00C11D31"/>
    <w:rsid w:val="00DF43BC"/>
    <w:rsid w:val="00EF58FB"/>
    <w:rsid w:val="00F40CD2"/>
    <w:rsid w:val="00F74C1F"/>
    <w:rsid w:val="00FC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39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39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Викторовна</dc:creator>
  <cp:keywords/>
  <dc:description/>
  <cp:lastModifiedBy>Ольга Викторовна</cp:lastModifiedBy>
  <cp:revision>12</cp:revision>
  <dcterms:created xsi:type="dcterms:W3CDTF">2015-02-09T09:52:00Z</dcterms:created>
  <dcterms:modified xsi:type="dcterms:W3CDTF">2015-02-16T10:57:00Z</dcterms:modified>
</cp:coreProperties>
</file>