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E6" w:rsidRDefault="00BB1FE3" w:rsidP="002554E6">
      <w:pPr>
        <w:ind w:firstLine="709"/>
        <w:jc w:val="both"/>
      </w:pPr>
      <w:proofErr w:type="gramStart"/>
      <w:r w:rsidRPr="002554E6">
        <w:t xml:space="preserve">Во исполнение поручения Заместителя </w:t>
      </w:r>
      <w:r w:rsidR="002554E6" w:rsidRPr="002554E6">
        <w:t xml:space="preserve"> Председателя Правительства РФ </w:t>
      </w:r>
      <w:proofErr w:type="spellStart"/>
      <w:r w:rsidR="002554E6" w:rsidRPr="002554E6">
        <w:t>Голодец</w:t>
      </w:r>
      <w:proofErr w:type="spellEnd"/>
      <w:r w:rsidR="002554E6" w:rsidRPr="002554E6">
        <w:t xml:space="preserve"> О.Ю. от 27.08.2013 № ОГ-П8-1657 в целях реализации комплекса мер, направленных на недопущение незаконных сборов денежных средств денежных средств с родителей обучающихся общеобразовательных организаций на основании Постановления управления образования 465 от 31.10.2013 «Об организации реализации комплекса мер, направленных на недопущение незаконных сборов средств в с родителей, обучающихся в общеобразовательных организациях Качканарского городского</w:t>
      </w:r>
      <w:proofErr w:type="gramEnd"/>
      <w:r w:rsidR="002554E6" w:rsidRPr="002554E6">
        <w:t xml:space="preserve"> округа» </w:t>
      </w:r>
      <w:r w:rsidR="00AF5457">
        <w:t xml:space="preserve">организована постоянно действующая </w:t>
      </w:r>
      <w:r w:rsidR="00FD2325">
        <w:t>«</w:t>
      </w:r>
      <w:r w:rsidR="00AF5457">
        <w:t xml:space="preserve">горячая линия» по вопросам незаконных сборов денежных средств в </w:t>
      </w:r>
      <w:r w:rsidR="00AF5457" w:rsidRPr="002554E6">
        <w:t>общеобразовательных организациях</w:t>
      </w:r>
      <w:r w:rsidR="00AF5457">
        <w:t>.</w:t>
      </w:r>
    </w:p>
    <w:p w:rsidR="00AF5457" w:rsidRDefault="00AF5457" w:rsidP="002554E6">
      <w:pPr>
        <w:ind w:firstLine="709"/>
        <w:jc w:val="both"/>
      </w:pPr>
    </w:p>
    <w:p w:rsidR="00AF5457" w:rsidRPr="00AF5457" w:rsidRDefault="00AF5457" w:rsidP="002554E6">
      <w:pPr>
        <w:ind w:firstLine="709"/>
        <w:jc w:val="both"/>
        <w:rPr>
          <w:b/>
          <w:i/>
        </w:rPr>
      </w:pPr>
      <w:r w:rsidRPr="00AF5457">
        <w:rPr>
          <w:b/>
          <w:i/>
        </w:rPr>
        <w:t>Если Вам стали известны факты незаконных сборов с родителей (законных представителей) обучающихся, просим Вас обращаться в Управление образованием Качканарского городского округа по телефонам:</w:t>
      </w:r>
    </w:p>
    <w:p w:rsidR="00AF5457" w:rsidRPr="002554E6" w:rsidRDefault="00AF5457" w:rsidP="002554E6">
      <w:pPr>
        <w:ind w:firstLine="709"/>
        <w:jc w:val="both"/>
      </w:pPr>
      <w:r>
        <w:t xml:space="preserve"> </w:t>
      </w:r>
    </w:p>
    <w:p w:rsidR="00AF5457" w:rsidRPr="00396729" w:rsidRDefault="00AF5457" w:rsidP="00AF5457">
      <w:pPr>
        <w:tabs>
          <w:tab w:val="left" w:pos="0"/>
        </w:tabs>
        <w:ind w:left="284"/>
        <w:jc w:val="both"/>
      </w:pPr>
      <w:r w:rsidRPr="00396729">
        <w:t xml:space="preserve">8(34341) 6-22-71 – Мальцева Марина Андреевна, начальник Управления образованием Качканарского городского округа </w:t>
      </w:r>
    </w:p>
    <w:p w:rsidR="00AF5457" w:rsidRDefault="00AF5457" w:rsidP="00AF5457">
      <w:pPr>
        <w:tabs>
          <w:tab w:val="left" w:pos="0"/>
        </w:tabs>
        <w:ind w:left="284"/>
        <w:jc w:val="both"/>
      </w:pPr>
      <w:r w:rsidRPr="00396729">
        <w:t xml:space="preserve">8(34341) 6-03-94- Быкова Эльвира </w:t>
      </w:r>
      <w:proofErr w:type="spellStart"/>
      <w:r w:rsidRPr="00396729">
        <w:t>Яхиевна</w:t>
      </w:r>
      <w:proofErr w:type="spellEnd"/>
      <w:r w:rsidRPr="00396729">
        <w:t>, ведущий специалист Управления образованием Качканарского городского округа</w:t>
      </w:r>
      <w:r>
        <w:t>.</w:t>
      </w:r>
    </w:p>
    <w:p w:rsidR="00AF5457" w:rsidRDefault="00AF5457" w:rsidP="00AF5457">
      <w:pPr>
        <w:tabs>
          <w:tab w:val="left" w:pos="0"/>
        </w:tabs>
        <w:ind w:left="284"/>
        <w:jc w:val="both"/>
      </w:pPr>
    </w:p>
    <w:p w:rsidR="00AF5457" w:rsidRPr="00F348F5" w:rsidRDefault="00AF5457" w:rsidP="00AF5457">
      <w:pPr>
        <w:tabs>
          <w:tab w:val="left" w:pos="0"/>
        </w:tabs>
        <w:ind w:left="284"/>
        <w:jc w:val="both"/>
        <w:rPr>
          <w:b/>
        </w:rPr>
      </w:pPr>
      <w:r>
        <w:t xml:space="preserve">Адрес электронной почты Управления образованием </w:t>
      </w:r>
      <w:r w:rsidR="00F348F5" w:rsidRPr="00F348F5">
        <w:rPr>
          <w:b/>
        </w:rPr>
        <w:t>uo@kgo66.ru</w:t>
      </w:r>
    </w:p>
    <w:p w:rsidR="00AF5457" w:rsidRDefault="00AF5457" w:rsidP="00AF5457">
      <w:pPr>
        <w:tabs>
          <w:tab w:val="left" w:pos="0"/>
        </w:tabs>
        <w:ind w:left="284"/>
        <w:jc w:val="both"/>
      </w:pPr>
      <w:r w:rsidRPr="00AF5457">
        <w:t>Время работы: понедельник-пятница с 8.00 до 17.00 (обед с 12.30 до 13.30)</w:t>
      </w:r>
    </w:p>
    <w:p w:rsidR="005A2FA3" w:rsidRDefault="005A2FA3" w:rsidP="00AF5457">
      <w:pPr>
        <w:tabs>
          <w:tab w:val="left" w:pos="0"/>
        </w:tabs>
        <w:ind w:left="284"/>
        <w:jc w:val="both"/>
      </w:pPr>
    </w:p>
    <w:p w:rsidR="0088592B" w:rsidRPr="0088592B" w:rsidRDefault="005A2FA3" w:rsidP="0088592B">
      <w:pPr>
        <w:ind w:firstLine="708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Адрес </w:t>
      </w:r>
      <w:r w:rsidRPr="0024324A">
        <w:rPr>
          <w:rFonts w:eastAsia="Times New Roman"/>
          <w:lang w:eastAsia="ru-RU"/>
        </w:rPr>
        <w:t>"горяч</w:t>
      </w:r>
      <w:r>
        <w:rPr>
          <w:rFonts w:eastAsia="Times New Roman"/>
          <w:lang w:eastAsia="ru-RU"/>
        </w:rPr>
        <w:t>ей</w:t>
      </w:r>
      <w:r w:rsidRPr="0024324A">
        <w:rPr>
          <w:rFonts w:eastAsia="Times New Roman"/>
          <w:lang w:eastAsia="ru-RU"/>
        </w:rPr>
        <w:t xml:space="preserve"> электронн</w:t>
      </w:r>
      <w:r>
        <w:rPr>
          <w:rFonts w:eastAsia="Times New Roman"/>
          <w:lang w:eastAsia="ru-RU"/>
        </w:rPr>
        <w:t>ой</w:t>
      </w:r>
      <w:r w:rsidRPr="0024324A">
        <w:rPr>
          <w:rFonts w:eastAsia="Times New Roman"/>
          <w:lang w:eastAsia="ru-RU"/>
        </w:rPr>
        <w:t xml:space="preserve"> лини</w:t>
      </w:r>
      <w:r>
        <w:rPr>
          <w:rFonts w:eastAsia="Times New Roman"/>
          <w:lang w:eastAsia="ru-RU"/>
        </w:rPr>
        <w:t>и</w:t>
      </w:r>
      <w:r w:rsidRPr="0024324A">
        <w:rPr>
          <w:rFonts w:eastAsia="Times New Roman"/>
          <w:lang w:eastAsia="ru-RU"/>
        </w:rPr>
        <w:t>"  области по пресечению незаконного сбора сре</w:t>
      </w:r>
      <w:proofErr w:type="gramStart"/>
      <w:r w:rsidRPr="0024324A">
        <w:rPr>
          <w:rFonts w:eastAsia="Times New Roman"/>
          <w:lang w:eastAsia="ru-RU"/>
        </w:rPr>
        <w:t>дств с р</w:t>
      </w:r>
      <w:proofErr w:type="gramEnd"/>
      <w:r w:rsidRPr="0024324A">
        <w:rPr>
          <w:rFonts w:eastAsia="Times New Roman"/>
          <w:lang w:eastAsia="ru-RU"/>
        </w:rPr>
        <w:t>одителей (законных представителей) обучающихся общеобразовательных учреждений Свердловской области Министерств</w:t>
      </w:r>
      <w:r>
        <w:rPr>
          <w:rFonts w:eastAsia="Times New Roman"/>
          <w:lang w:eastAsia="ru-RU"/>
        </w:rPr>
        <w:t xml:space="preserve">а </w:t>
      </w:r>
      <w:r w:rsidRPr="0024324A">
        <w:rPr>
          <w:rFonts w:eastAsia="Times New Roman"/>
          <w:lang w:eastAsia="ru-RU"/>
        </w:rPr>
        <w:t xml:space="preserve"> общего и профессионального образования Свердловской </w:t>
      </w:r>
      <w:r w:rsidR="0088592B">
        <w:rPr>
          <w:rFonts w:eastAsia="Times New Roman"/>
          <w:lang w:eastAsia="ru-RU"/>
        </w:rPr>
        <w:t>–</w:t>
      </w:r>
      <w:r w:rsidRPr="0024324A">
        <w:rPr>
          <w:rFonts w:eastAsia="Times New Roman"/>
          <w:lang w:eastAsia="ru-RU"/>
        </w:rPr>
        <w:t xml:space="preserve"> </w:t>
      </w:r>
      <w:r w:rsidR="0088592B" w:rsidRPr="0088592B">
        <w:rPr>
          <w:rFonts w:eastAsia="Times New Roman"/>
          <w:b/>
          <w:bCs/>
          <w:kern w:val="0"/>
          <w:sz w:val="28"/>
          <w:szCs w:val="28"/>
          <w:lang w:eastAsia="ru-RU"/>
        </w:rPr>
        <w:t>info@minobraz.ru</w:t>
      </w:r>
    </w:p>
    <w:p w:rsidR="0088592B" w:rsidRDefault="0088592B" w:rsidP="005A2FA3">
      <w:pPr>
        <w:ind w:firstLine="708"/>
        <w:jc w:val="both"/>
      </w:pPr>
    </w:p>
    <w:p w:rsidR="00272D03" w:rsidRPr="00272D03" w:rsidRDefault="00272D03" w:rsidP="00272D0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272D03">
        <w:rPr>
          <w:rFonts w:eastAsia="Times New Roman"/>
          <w:b/>
          <w:bCs/>
          <w:kern w:val="0"/>
          <w:lang w:eastAsia="ru-RU"/>
        </w:rPr>
        <w:t xml:space="preserve">«Телефон доверия» </w:t>
      </w:r>
      <w:r w:rsidRPr="00272D03">
        <w:rPr>
          <w:rFonts w:eastAsia="Times New Roman"/>
          <w:kern w:val="0"/>
          <w:lang w:eastAsia="ru-RU"/>
        </w:rPr>
        <w:t xml:space="preserve">Министерства общего и профессионального образования Свердловской области </w:t>
      </w:r>
      <w:r w:rsidRPr="00272D03">
        <w:rPr>
          <w:rFonts w:eastAsia="Times New Roman"/>
          <w:b/>
          <w:bCs/>
          <w:i/>
          <w:iCs/>
          <w:kern w:val="0"/>
          <w:lang w:eastAsia="ru-RU"/>
        </w:rPr>
        <w:t xml:space="preserve">по вопросам противодействия коррупции: </w:t>
      </w:r>
      <w:r w:rsidRPr="00272D03">
        <w:rPr>
          <w:rFonts w:eastAsia="Times New Roman"/>
          <w:b/>
          <w:bCs/>
          <w:kern w:val="0"/>
          <w:lang w:eastAsia="ru-RU"/>
        </w:rPr>
        <w:t>(343) 371-97-20</w:t>
      </w:r>
    </w:p>
    <w:p w:rsidR="005A2FA3" w:rsidRPr="00AF5457" w:rsidRDefault="005A2FA3" w:rsidP="00AF5457">
      <w:pPr>
        <w:tabs>
          <w:tab w:val="left" w:pos="0"/>
        </w:tabs>
        <w:ind w:left="284"/>
        <w:jc w:val="both"/>
      </w:pPr>
    </w:p>
    <w:sectPr w:rsidR="005A2FA3" w:rsidRPr="00AF5457" w:rsidSect="007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1FE3"/>
    <w:rsid w:val="00171566"/>
    <w:rsid w:val="002554E6"/>
    <w:rsid w:val="00272D03"/>
    <w:rsid w:val="0030027E"/>
    <w:rsid w:val="005A2FA3"/>
    <w:rsid w:val="00611976"/>
    <w:rsid w:val="00791626"/>
    <w:rsid w:val="007D4808"/>
    <w:rsid w:val="0088592B"/>
    <w:rsid w:val="008B4D5B"/>
    <w:rsid w:val="00AA0D8C"/>
    <w:rsid w:val="00AF5457"/>
    <w:rsid w:val="00B00A0F"/>
    <w:rsid w:val="00BB1FE3"/>
    <w:rsid w:val="00F348F5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E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592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5457"/>
    <w:rPr>
      <w:color w:val="0000FF"/>
      <w:u w:val="single"/>
    </w:rPr>
  </w:style>
  <w:style w:type="character" w:styleId="a4">
    <w:name w:val="Strong"/>
    <w:basedOn w:val="a0"/>
    <w:uiPriority w:val="22"/>
    <w:qFormat/>
    <w:rsid w:val="00272D03"/>
    <w:rPr>
      <w:b/>
      <w:bCs/>
    </w:rPr>
  </w:style>
  <w:style w:type="character" w:styleId="a5">
    <w:name w:val="Emphasis"/>
    <w:basedOn w:val="a0"/>
    <w:uiPriority w:val="20"/>
    <w:qFormat/>
    <w:rsid w:val="00272D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5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cp:lastPrinted>2015-11-19T06:04:00Z</cp:lastPrinted>
  <dcterms:created xsi:type="dcterms:W3CDTF">2013-10-31T07:50:00Z</dcterms:created>
  <dcterms:modified xsi:type="dcterms:W3CDTF">2015-11-19T08:57:00Z</dcterms:modified>
</cp:coreProperties>
</file>