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F" w:rsidRDefault="006A5C5A" w:rsidP="00F57D3A">
      <w:pPr>
        <w:spacing w:before="100" w:beforeAutospacing="1" w:after="100" w:afterAutospacing="1" w:line="240" w:lineRule="auto"/>
        <w:jc w:val="right"/>
        <w:rPr>
          <w:rStyle w:val="a3"/>
          <w:rFonts w:ascii="Times New Roman" w:hAnsi="Times New Roman" w:cs="Times New Roman"/>
        </w:rPr>
      </w:pPr>
      <w:r w:rsidRPr="003A13B7">
        <w:rPr>
          <w:rFonts w:ascii="Times New Roman" w:hAnsi="Times New Roman" w:cs="Times New Roman"/>
        </w:rPr>
        <w:t>Разгневан - потерпи, немного охладев,</w:t>
      </w:r>
      <w:r w:rsidRPr="003A13B7">
        <w:rPr>
          <w:rFonts w:ascii="Times New Roman" w:hAnsi="Times New Roman" w:cs="Times New Roman"/>
        </w:rPr>
        <w:br/>
        <w:t>Рассудку уступи, смени на милость гнев.</w:t>
      </w:r>
      <w:r w:rsidRPr="003A13B7">
        <w:rPr>
          <w:rFonts w:ascii="Times New Roman" w:hAnsi="Times New Roman" w:cs="Times New Roman"/>
        </w:rPr>
        <w:br/>
        <w:t>Разбить любой рубин недолго и несложно,</w:t>
      </w:r>
      <w:r w:rsidRPr="003A13B7">
        <w:rPr>
          <w:rFonts w:ascii="Times New Roman" w:hAnsi="Times New Roman" w:cs="Times New Roman"/>
        </w:rPr>
        <w:br/>
        <w:t>Но вновь соединить осколки невозможно.</w:t>
      </w:r>
      <w:r w:rsidRPr="003A13B7">
        <w:rPr>
          <w:rFonts w:ascii="Times New Roman" w:hAnsi="Times New Roman" w:cs="Times New Roman"/>
        </w:rPr>
        <w:br/>
      </w:r>
      <w:r w:rsidRPr="003A13B7">
        <w:rPr>
          <w:rStyle w:val="a3"/>
          <w:rFonts w:ascii="Times New Roman" w:hAnsi="Times New Roman" w:cs="Times New Roman"/>
        </w:rPr>
        <w:t>Саади, великий персидский писатель и мыслитель.</w:t>
      </w:r>
    </w:p>
    <w:p w:rsidR="0095549F" w:rsidRDefault="0095549F" w:rsidP="006A5C5A">
      <w:pPr>
        <w:spacing w:before="100" w:beforeAutospacing="1" w:after="100" w:afterAutospacing="1" w:line="240" w:lineRule="auto"/>
        <w:jc w:val="right"/>
        <w:rPr>
          <w:rStyle w:val="a3"/>
          <w:rFonts w:ascii="Times New Roman" w:hAnsi="Times New Roman" w:cs="Times New Roman"/>
        </w:rPr>
      </w:pPr>
    </w:p>
    <w:p w:rsidR="00F418ED" w:rsidRDefault="00F418ED" w:rsidP="00A00B6D">
      <w:pPr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="009554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Конфликты в детских коллективах – обычное явление. Дети ссорятся, обижаются друг на друга, выясняют отношения. </w:t>
      </w:r>
      <w:r w:rsidR="004E0E1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По своей природе они очень эмоциональны. Если взрослый в ответ на обиду может промолчать, не показать своей реакции, то у детей несогласия легко перерастают в конфликты. </w:t>
      </w:r>
      <w:r w:rsidR="00636A0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Как разрешить разногласия? </w:t>
      </w:r>
      <w:proofErr w:type="gramStart"/>
      <w:r w:rsidR="00636A0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Как правильно выбрать момент и слова, чтобы сгладить напряжение внутри коллектива и помочь детям понять друг друга, как научить ребенка «ссориться правильно», какие мотивы конфликтов между детьми преобладают на том или ином этапе жизни ребенка – вот основные вопросы, которые обсуждались </w:t>
      </w:r>
      <w:r w:rsidR="00636A01" w:rsidRPr="00774B7A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31 января 2019 года на городском </w:t>
      </w:r>
      <w:proofErr w:type="spellStart"/>
      <w:r w:rsidR="00636A01" w:rsidRPr="00774B7A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психолого</w:t>
      </w:r>
      <w:proofErr w:type="spellEnd"/>
      <w:r w:rsidR="00636A01" w:rsidRPr="00774B7A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– педагогическом </w:t>
      </w:r>
      <w:r w:rsidR="00F57D3A" w:rsidRPr="00774B7A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семинаре «Детские конфликты.</w:t>
      </w:r>
      <w:proofErr w:type="gramEnd"/>
      <w:r w:rsidR="00F57D3A" w:rsidRPr="00774B7A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Причины и способы их разрешения».</w:t>
      </w:r>
      <w:r w:rsidR="00F57D3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925DB" w:rsidRDefault="00F418ED" w:rsidP="00A00B6D">
      <w:pPr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="00F57D3A">
        <w:rPr>
          <w:rStyle w:val="a3"/>
          <w:rFonts w:ascii="Times New Roman" w:hAnsi="Times New Roman" w:cs="Times New Roman"/>
          <w:i w:val="0"/>
          <w:sz w:val="24"/>
          <w:szCs w:val="24"/>
        </w:rPr>
        <w:t>Семинар проходил на базе МОУ СОШ №7 и собрал большую аудиторию людей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(более 200 человек)</w:t>
      </w:r>
      <w:r w:rsidR="00F57D3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участвующих в разрешении конфликтов </w:t>
      </w:r>
      <w:r w:rsidR="00A925DB">
        <w:rPr>
          <w:rStyle w:val="a3"/>
          <w:rFonts w:ascii="Times New Roman" w:hAnsi="Times New Roman" w:cs="Times New Roman"/>
          <w:i w:val="0"/>
          <w:sz w:val="24"/>
          <w:szCs w:val="24"/>
        </w:rPr>
        <w:t>– руководителей образовательных организаций, заместителей руководителей, педагогов-психологов, социальных педагогов, классных руководителей, педагогов-организаторов, работников клубов по месту жительства МУ «Молодежный центр»</w:t>
      </w:r>
      <w:r w:rsidR="00F57D3A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9F3ED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418ED" w:rsidRDefault="00A925DB" w:rsidP="00A00B6D">
      <w:pPr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="009F3ED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ходе пленарной части </w:t>
      </w:r>
      <w:proofErr w:type="gramStart"/>
      <w:r w:rsidR="009F3ED3">
        <w:rPr>
          <w:rStyle w:val="a3"/>
          <w:rFonts w:ascii="Times New Roman" w:hAnsi="Times New Roman" w:cs="Times New Roman"/>
          <w:i w:val="0"/>
          <w:sz w:val="24"/>
          <w:szCs w:val="24"/>
        </w:rPr>
        <w:t>собравшихся</w:t>
      </w:r>
      <w:proofErr w:type="gramEnd"/>
      <w:r w:rsidR="009F3ED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приветствовала Начальник Управления образова</w:t>
      </w:r>
      <w:r w:rsidR="00FE22C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нием Марина Андреевна Мальцева. С докладом на тему «Правонарушения и общественно опасные деяния несовершеннолетних как следствие детских и подростковых конфликтов» выступила председатель ТКДН и ЗП города Татьяна Николаевна </w:t>
      </w:r>
      <w:proofErr w:type="spellStart"/>
      <w:r w:rsidR="00FE22C3">
        <w:rPr>
          <w:rStyle w:val="a3"/>
          <w:rFonts w:ascii="Times New Roman" w:hAnsi="Times New Roman" w:cs="Times New Roman"/>
          <w:i w:val="0"/>
          <w:sz w:val="24"/>
          <w:szCs w:val="24"/>
        </w:rPr>
        <w:t>Хайс</w:t>
      </w:r>
      <w:proofErr w:type="spellEnd"/>
      <w:r w:rsidR="00FE22C3">
        <w:rPr>
          <w:rStyle w:val="a3"/>
          <w:rFonts w:ascii="Times New Roman" w:hAnsi="Times New Roman" w:cs="Times New Roman"/>
          <w:i w:val="0"/>
          <w:sz w:val="24"/>
          <w:szCs w:val="24"/>
        </w:rPr>
        <w:t>. О криминальных последствиях конфликтов рассказала</w:t>
      </w:r>
      <w:r w:rsidR="00CB46F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участникам семинара Никифорова Надежда Владимировна, начальник ОПДН МО МВД России</w:t>
      </w:r>
      <w:r w:rsidR="003618E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«Качканарский».</w:t>
      </w:r>
      <w:r w:rsidR="006C5A0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418ED" w:rsidRDefault="00F418ED" w:rsidP="00A00B6D">
      <w:pPr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="006C5A09">
        <w:rPr>
          <w:rStyle w:val="a3"/>
          <w:rFonts w:ascii="Times New Roman" w:hAnsi="Times New Roman" w:cs="Times New Roman"/>
          <w:i w:val="0"/>
          <w:sz w:val="24"/>
          <w:szCs w:val="24"/>
        </w:rPr>
        <w:t>При подготовке к семинару среди учащихся 2 – 11 классов школ города было проведено</w:t>
      </w:r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анкетирование на тему «Конфликты в детской среде». С результатами анкетирования собравшихся ознакомила Никитина Надежда Николаевна, заведующий отделением </w:t>
      </w:r>
      <w:proofErr w:type="spellStart"/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>психолого</w:t>
      </w:r>
      <w:proofErr w:type="spellEnd"/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– педагогической помощи ГАУ «</w:t>
      </w:r>
      <w:proofErr w:type="spellStart"/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>ЦСПСиД</w:t>
      </w:r>
      <w:proofErr w:type="spellEnd"/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>г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>К</w:t>
      </w:r>
      <w:proofErr w:type="gramEnd"/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>ачканара</w:t>
      </w:r>
      <w:proofErr w:type="spellEnd"/>
      <w:r w:rsidR="00212E1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». </w:t>
      </w:r>
    </w:p>
    <w:p w:rsidR="00E66471" w:rsidRDefault="00F418ED" w:rsidP="00A00B6D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="00140D01">
        <w:rPr>
          <w:rStyle w:val="a3"/>
          <w:rFonts w:ascii="Times New Roman" w:hAnsi="Times New Roman" w:cs="Times New Roman"/>
          <w:i w:val="0"/>
          <w:sz w:val="24"/>
          <w:szCs w:val="24"/>
        </w:rPr>
        <w:t>В работе городского семинара приняла участие Ольга Валерьевна Усова, доцент, кандидат психологических наук, руководитель психологической службы Лицея №110 имени Л. К. Гришиной города Екатеринбурга</w:t>
      </w:r>
      <w:r w:rsidR="00F82C6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судебный эксперт – психолог. Ольга </w:t>
      </w:r>
      <w:r w:rsidR="00F82C61" w:rsidRPr="00AA27CD">
        <w:rPr>
          <w:rStyle w:val="a3"/>
          <w:rFonts w:ascii="Times New Roman" w:hAnsi="Times New Roman" w:cs="Times New Roman"/>
          <w:i w:val="0"/>
          <w:sz w:val="24"/>
          <w:szCs w:val="24"/>
        </w:rPr>
        <w:t>Валерьевна представила модель служб</w:t>
      </w:r>
      <w:bookmarkStart w:id="0" w:name="_GoBack"/>
      <w:bookmarkEnd w:id="0"/>
      <w:r w:rsidR="00F82C61" w:rsidRPr="00AA27C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ы примирения. </w:t>
      </w:r>
      <w:r w:rsidR="00F82C61" w:rsidRPr="00AA2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толерантные и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</w:t>
      </w:r>
      <w:r w:rsidR="00E66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Это</w:t>
      </w:r>
      <w:r w:rsidR="00982BCF" w:rsidRPr="00AA2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главное, на что обратила в своем выступлении Ольга Валерьевна.</w:t>
      </w:r>
      <w:r w:rsidR="00B4715A" w:rsidRPr="00AA2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418ED" w:rsidRDefault="00F418ED" w:rsidP="00FF27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4715A" w:rsidRPr="00AA2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Далее работа семинара была продолжена в секциях. Секция №1 «Роль педагога в возникновении и разрешении конфликтов» была </w:t>
      </w:r>
      <w:r w:rsidR="00B4715A" w:rsidRPr="00AA27CD">
        <w:rPr>
          <w:rFonts w:ascii="Times New Roman" w:hAnsi="Times New Roman" w:cs="Times New Roman"/>
          <w:sz w:val="24"/>
          <w:szCs w:val="24"/>
        </w:rPr>
        <w:t>ориентирована на обучение педагогов - организаторов навыкам конструктивного поведения в конфликтных ситуациях</w:t>
      </w:r>
      <w:r w:rsidR="00E66471">
        <w:rPr>
          <w:rFonts w:ascii="Times New Roman" w:hAnsi="Times New Roman" w:cs="Times New Roman"/>
          <w:sz w:val="24"/>
          <w:szCs w:val="24"/>
        </w:rPr>
        <w:t>.</w:t>
      </w:r>
      <w:r w:rsidR="00B4715A" w:rsidRPr="00AA27CD">
        <w:rPr>
          <w:rFonts w:ascii="Times New Roman" w:hAnsi="Times New Roman" w:cs="Times New Roman"/>
          <w:sz w:val="24"/>
          <w:szCs w:val="24"/>
        </w:rPr>
        <w:t xml:space="preserve">  </w:t>
      </w:r>
      <w:r w:rsidR="00B4715A" w:rsidRPr="00AA27C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Представленный на секции  материал является  актуальным </w:t>
      </w:r>
      <w:r w:rsidR="00E66471">
        <w:rPr>
          <w:rFonts w:ascii="Times New Roman" w:hAnsi="Times New Roman" w:cs="Times New Roman"/>
          <w:sz w:val="24"/>
          <w:szCs w:val="24"/>
        </w:rPr>
        <w:t>для работы с подростками</w:t>
      </w:r>
      <w:r w:rsidR="00B4715A" w:rsidRPr="00AA27CD">
        <w:rPr>
          <w:rFonts w:ascii="Times New Roman" w:hAnsi="Times New Roman" w:cs="Times New Roman"/>
          <w:sz w:val="24"/>
          <w:szCs w:val="24"/>
        </w:rPr>
        <w:t xml:space="preserve"> и   со старшеклассниками - как один из способов развития коммуникативных компетенций. </w:t>
      </w:r>
      <w:r>
        <w:rPr>
          <w:rFonts w:ascii="Times New Roman" w:hAnsi="Times New Roman" w:cs="Times New Roman"/>
          <w:sz w:val="24"/>
          <w:szCs w:val="24"/>
        </w:rPr>
        <w:tab/>
      </w:r>
      <w:r w:rsidR="00B4715A" w:rsidRPr="00AA27CD">
        <w:rPr>
          <w:rFonts w:ascii="Times New Roman" w:hAnsi="Times New Roman" w:cs="Times New Roman"/>
          <w:sz w:val="24"/>
          <w:szCs w:val="24"/>
        </w:rPr>
        <w:t>На секцию №2 «Час примирения» были приглашены родители</w:t>
      </w:r>
      <w:r w:rsidR="00546622" w:rsidRPr="00AA27C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D0573" w:rsidRPr="00AA27CD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города</w:t>
      </w:r>
      <w:r w:rsidR="00546622" w:rsidRPr="00AA27CD">
        <w:rPr>
          <w:rFonts w:ascii="Times New Roman" w:hAnsi="Times New Roman" w:cs="Times New Roman"/>
          <w:sz w:val="24"/>
          <w:szCs w:val="24"/>
        </w:rPr>
        <w:t>.</w:t>
      </w:r>
      <w:r w:rsidR="00BB51DA" w:rsidRPr="00AA27CD">
        <w:rPr>
          <w:rFonts w:ascii="Times New Roman" w:hAnsi="Times New Roman" w:cs="Times New Roman"/>
          <w:sz w:val="24"/>
          <w:szCs w:val="24"/>
        </w:rPr>
        <w:t xml:space="preserve"> Работа секции носила практический характер: участники проанализировали причины конфликтов,</w:t>
      </w:r>
      <w:r w:rsidR="000D0573" w:rsidRPr="00AA27CD">
        <w:rPr>
          <w:rFonts w:ascii="Times New Roman" w:hAnsi="Times New Roman" w:cs="Times New Roman"/>
          <w:sz w:val="24"/>
          <w:szCs w:val="24"/>
        </w:rPr>
        <w:t xml:space="preserve"> ошибки конфликтующих сторон, </w:t>
      </w:r>
      <w:r w:rsidR="00BB51DA" w:rsidRPr="00AA27CD">
        <w:rPr>
          <w:rFonts w:ascii="Times New Roman" w:hAnsi="Times New Roman" w:cs="Times New Roman"/>
          <w:sz w:val="24"/>
          <w:szCs w:val="24"/>
        </w:rPr>
        <w:t xml:space="preserve"> стратегии поведения</w:t>
      </w:r>
      <w:r w:rsidR="000D0573" w:rsidRPr="00AA27CD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BB51DA" w:rsidRPr="00AA27CD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0D0573" w:rsidRPr="00AA27CD">
        <w:rPr>
          <w:rFonts w:ascii="Times New Roman" w:hAnsi="Times New Roman" w:cs="Times New Roman"/>
          <w:sz w:val="24"/>
          <w:szCs w:val="24"/>
        </w:rPr>
        <w:t>а.</w:t>
      </w:r>
      <w:r w:rsidR="00E66471">
        <w:rPr>
          <w:rFonts w:ascii="Times New Roman" w:hAnsi="Times New Roman" w:cs="Times New Roman"/>
          <w:sz w:val="24"/>
          <w:szCs w:val="24"/>
        </w:rPr>
        <w:t xml:space="preserve"> Родители сами предлагали для анализа ситуации, в которых побывали они или их дети, или вместе.</w:t>
      </w:r>
      <w:r w:rsidR="000D0573" w:rsidRPr="00AA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ED" w:rsidRDefault="00F418ED" w:rsidP="00FF27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573" w:rsidRPr="00AA27CD">
        <w:rPr>
          <w:rFonts w:ascii="Times New Roman" w:hAnsi="Times New Roman" w:cs="Times New Roman"/>
          <w:sz w:val="24"/>
          <w:szCs w:val="24"/>
        </w:rPr>
        <w:t>Самой многочисленной была секция №3, основными участниками которой были классные руководители. Работа секции была посвящена роли классного руководителя в предупреждении и разрешении конфликтных ситуаций».</w:t>
      </w:r>
      <w:r w:rsidR="00DF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ED" w:rsidRDefault="00F418ED" w:rsidP="00FF27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3182">
        <w:rPr>
          <w:rFonts w:ascii="Times New Roman" w:hAnsi="Times New Roman" w:cs="Times New Roman"/>
          <w:sz w:val="24"/>
          <w:szCs w:val="24"/>
        </w:rPr>
        <w:t xml:space="preserve">Секция №4 «Управленческая концепция руководителя как фактор профилактики конфликтных ситуаций в образовательной организации» была организована для руководителей </w:t>
      </w:r>
      <w:r w:rsidR="00F104C4">
        <w:rPr>
          <w:rFonts w:ascii="Times New Roman" w:hAnsi="Times New Roman" w:cs="Times New Roman"/>
          <w:sz w:val="24"/>
          <w:szCs w:val="24"/>
        </w:rPr>
        <w:t>образовательных организаций, их заместителей, социальных педагогов</w:t>
      </w:r>
      <w:r w:rsidR="00A00B6D">
        <w:rPr>
          <w:rFonts w:ascii="Times New Roman" w:hAnsi="Times New Roman" w:cs="Times New Roman"/>
          <w:sz w:val="24"/>
          <w:szCs w:val="24"/>
        </w:rPr>
        <w:t>. В ходе дискуссии на секции были рассмотрены такие</w:t>
      </w:r>
      <w:r w:rsidR="00A00B6D" w:rsidRPr="00A00B6D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A00B6D">
        <w:rPr>
          <w:rFonts w:ascii="Times New Roman" w:hAnsi="Times New Roman" w:cs="Times New Roman"/>
          <w:sz w:val="24"/>
          <w:szCs w:val="24"/>
        </w:rPr>
        <w:t xml:space="preserve"> как</w:t>
      </w:r>
      <w:r w:rsidR="00A00B6D" w:rsidRPr="00A00B6D">
        <w:rPr>
          <w:rFonts w:ascii="Times New Roman" w:hAnsi="Times New Roman" w:cs="Times New Roman"/>
          <w:sz w:val="24"/>
          <w:szCs w:val="24"/>
        </w:rPr>
        <w:t>: педагогический конфликт, межличностное взаимодействие.</w:t>
      </w:r>
      <w:r w:rsidR="00A00B6D">
        <w:rPr>
          <w:rFonts w:ascii="Times New Roman" w:hAnsi="Times New Roman" w:cs="Times New Roman"/>
          <w:sz w:val="24"/>
          <w:szCs w:val="24"/>
        </w:rPr>
        <w:t xml:space="preserve"> </w:t>
      </w:r>
      <w:r w:rsidR="00A00B6D" w:rsidRPr="00A00B6D">
        <w:rPr>
          <w:rFonts w:ascii="Times New Roman" w:hAnsi="Times New Roman" w:cs="Times New Roman"/>
          <w:sz w:val="24"/>
          <w:szCs w:val="24"/>
        </w:rPr>
        <w:t>Образовательный процесс невозможен без противоречий и конфликтов, так как только они являются источником развития. Противоречия и конфликты в образовательной орга</w:t>
      </w:r>
      <w:r w:rsidR="0036345E">
        <w:rPr>
          <w:rFonts w:ascii="Times New Roman" w:hAnsi="Times New Roman" w:cs="Times New Roman"/>
          <w:sz w:val="24"/>
          <w:szCs w:val="24"/>
        </w:rPr>
        <w:t>низации — явление естественное, но как найти конструктивные стратегии выхода из таких ситуаций, как избежать отрицательных воздействий конфликта на всех участников образовательного процесса, как легче предупредить конфликт, чем успешно разрешить…эти  вопросы были в центре внимания участников секции.</w:t>
      </w:r>
      <w:r w:rsidR="006D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6D" w:rsidRDefault="00F418ED" w:rsidP="00FF27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3CE">
        <w:rPr>
          <w:rFonts w:ascii="Times New Roman" w:hAnsi="Times New Roman" w:cs="Times New Roman"/>
          <w:sz w:val="24"/>
          <w:szCs w:val="24"/>
        </w:rPr>
        <w:t xml:space="preserve">Оргкомитет по подготовке и проведению семинара под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6D43CE">
        <w:rPr>
          <w:rFonts w:ascii="Times New Roman" w:hAnsi="Times New Roman" w:cs="Times New Roman"/>
          <w:sz w:val="24"/>
          <w:szCs w:val="24"/>
        </w:rPr>
        <w:t>специалиста Управления образованием Горяевой Е.С. подвел итоги работы. В листах обратной связи участники отметили, что семинар был актуальным и полезным, полученная информация будет использоваться на практике и обсуждаться с коллегами и друзьями.</w:t>
      </w:r>
      <w:r w:rsidR="000B7BB1">
        <w:rPr>
          <w:rFonts w:ascii="Times New Roman" w:hAnsi="Times New Roman" w:cs="Times New Roman"/>
          <w:sz w:val="24"/>
          <w:szCs w:val="24"/>
        </w:rPr>
        <w:t xml:space="preserve"> Было высказано пожелание организаторам продолжить работу в данном направлении</w:t>
      </w:r>
      <w:r w:rsidR="005C1CC4">
        <w:rPr>
          <w:rFonts w:ascii="Times New Roman" w:hAnsi="Times New Roman" w:cs="Times New Roman"/>
          <w:sz w:val="24"/>
          <w:szCs w:val="24"/>
        </w:rPr>
        <w:t>,</w:t>
      </w:r>
      <w:r w:rsidR="000B7BB1">
        <w:rPr>
          <w:rFonts w:ascii="Times New Roman" w:hAnsi="Times New Roman" w:cs="Times New Roman"/>
          <w:sz w:val="24"/>
          <w:szCs w:val="24"/>
        </w:rPr>
        <w:t xml:space="preserve"> и предложены темы для будущих встреч.</w:t>
      </w:r>
    </w:p>
    <w:p w:rsidR="00F418ED" w:rsidRDefault="00F418ED" w:rsidP="00FF27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27C2" w:rsidRPr="00FF27C2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образованием Качканарского городского округа выражает благодарность городскому методическому объединению психологов, отделению </w:t>
      </w:r>
      <w:proofErr w:type="spellStart"/>
      <w:r w:rsidR="00FF27C2" w:rsidRPr="00FF27C2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FF27C2" w:rsidRPr="00FF27C2">
        <w:rPr>
          <w:rFonts w:ascii="Times New Roman" w:hAnsi="Times New Roman" w:cs="Times New Roman"/>
          <w:b/>
          <w:sz w:val="24"/>
          <w:szCs w:val="24"/>
        </w:rPr>
        <w:t xml:space="preserve"> – педагогической помощи ГАУ «ЦСПС и</w:t>
      </w:r>
      <w:proofErr w:type="gramStart"/>
      <w:r w:rsidR="00FF27C2" w:rsidRPr="00FF27C2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FF27C2" w:rsidRPr="00FF27C2">
        <w:rPr>
          <w:rFonts w:ascii="Times New Roman" w:hAnsi="Times New Roman" w:cs="Times New Roman"/>
          <w:b/>
          <w:sz w:val="24"/>
          <w:szCs w:val="24"/>
        </w:rPr>
        <w:t xml:space="preserve"> города Качканара», за качественную подготовку </w:t>
      </w:r>
      <w:r w:rsidR="0038754D">
        <w:rPr>
          <w:rFonts w:ascii="Times New Roman" w:hAnsi="Times New Roman" w:cs="Times New Roman"/>
          <w:b/>
          <w:sz w:val="24"/>
          <w:szCs w:val="24"/>
        </w:rPr>
        <w:t xml:space="preserve"> и проведение </w:t>
      </w:r>
      <w:r w:rsidR="00FF27C2" w:rsidRPr="00FF27C2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38754D">
        <w:rPr>
          <w:rFonts w:ascii="Times New Roman" w:hAnsi="Times New Roman" w:cs="Times New Roman"/>
          <w:b/>
          <w:sz w:val="24"/>
          <w:szCs w:val="24"/>
        </w:rPr>
        <w:t xml:space="preserve"> «Детские конфликты. Пути и способы их решения». </w:t>
      </w:r>
    </w:p>
    <w:p w:rsidR="00FF27C2" w:rsidRPr="00FF27C2" w:rsidRDefault="00F418ED" w:rsidP="00FF27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754D">
        <w:rPr>
          <w:rFonts w:ascii="Times New Roman" w:hAnsi="Times New Roman" w:cs="Times New Roman"/>
          <w:b/>
          <w:sz w:val="24"/>
          <w:szCs w:val="24"/>
        </w:rPr>
        <w:t>Администрации и педагогическому коллективу МОУ СОШ №7 выражается благодарность за</w:t>
      </w:r>
      <w:r w:rsidR="00FF27C2" w:rsidRPr="00FF27C2">
        <w:rPr>
          <w:rFonts w:ascii="Times New Roman" w:hAnsi="Times New Roman" w:cs="Times New Roman"/>
          <w:b/>
          <w:sz w:val="24"/>
          <w:szCs w:val="24"/>
        </w:rPr>
        <w:t xml:space="preserve"> создание благоприятных условий для его проведения.</w:t>
      </w:r>
    </w:p>
    <w:p w:rsidR="00F418ED" w:rsidRDefault="00F418ED" w:rsidP="00A00B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ED" w:rsidRDefault="007A5680" w:rsidP="00A92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 февраля 2019 года </w:t>
      </w:r>
    </w:p>
    <w:p w:rsidR="00A925DB" w:rsidRDefault="00A925DB" w:rsidP="00A925DB">
      <w:pPr>
        <w:rPr>
          <w:rFonts w:ascii="Times New Roman" w:hAnsi="Times New Roman" w:cs="Times New Roman"/>
          <w:b/>
          <w:sz w:val="24"/>
          <w:szCs w:val="24"/>
        </w:rPr>
      </w:pPr>
    </w:p>
    <w:p w:rsidR="00A925DB" w:rsidRPr="00A925DB" w:rsidRDefault="007A5680" w:rsidP="00A925D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5DB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="00A925DB">
        <w:rPr>
          <w:rFonts w:ascii="Times New Roman" w:hAnsi="Times New Roman" w:cs="Times New Roman"/>
          <w:b/>
          <w:sz w:val="24"/>
          <w:szCs w:val="24"/>
        </w:rPr>
        <w:t>«</w:t>
      </w:r>
      <w:r w:rsidRPr="00A925DB">
        <w:rPr>
          <w:rFonts w:ascii="Times New Roman" w:hAnsi="Times New Roman" w:cs="Times New Roman"/>
          <w:b/>
          <w:sz w:val="24"/>
          <w:szCs w:val="24"/>
        </w:rPr>
        <w:t>Г</w:t>
      </w:r>
      <w:r w:rsidR="00F418ED" w:rsidRPr="00A925DB">
        <w:rPr>
          <w:rFonts w:ascii="Times New Roman" w:hAnsi="Times New Roman" w:cs="Times New Roman"/>
          <w:b/>
          <w:sz w:val="24"/>
          <w:szCs w:val="24"/>
        </w:rPr>
        <w:t>ородской информационно-методический центр</w:t>
      </w:r>
    </w:p>
    <w:p w:rsidR="00FF27C2" w:rsidRPr="00A925DB" w:rsidRDefault="00A925DB" w:rsidP="00A925D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925DB">
        <w:rPr>
          <w:rFonts w:ascii="Times New Roman" w:hAnsi="Times New Roman" w:cs="Times New Roman"/>
          <w:b/>
          <w:sz w:val="24"/>
          <w:szCs w:val="24"/>
        </w:rPr>
        <w:t>аботников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27C2" w:rsidRPr="00A00B6D" w:rsidRDefault="00FF27C2" w:rsidP="00A00B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49F" w:rsidRPr="00232C12" w:rsidRDefault="0095549F" w:rsidP="00232C12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5549F" w:rsidRPr="00232C12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C5A"/>
    <w:rsid w:val="000B7BB1"/>
    <w:rsid w:val="000D0573"/>
    <w:rsid w:val="00140D01"/>
    <w:rsid w:val="00212E1B"/>
    <w:rsid w:val="00232C12"/>
    <w:rsid w:val="00291B78"/>
    <w:rsid w:val="002930BF"/>
    <w:rsid w:val="002B6B8C"/>
    <w:rsid w:val="00352F25"/>
    <w:rsid w:val="003618EE"/>
    <w:rsid w:val="0036345E"/>
    <w:rsid w:val="0038754D"/>
    <w:rsid w:val="00462ADE"/>
    <w:rsid w:val="00484BB0"/>
    <w:rsid w:val="004E0E1E"/>
    <w:rsid w:val="00546622"/>
    <w:rsid w:val="005713F9"/>
    <w:rsid w:val="00593BD4"/>
    <w:rsid w:val="005C1CC4"/>
    <w:rsid w:val="00636A01"/>
    <w:rsid w:val="006A5C5A"/>
    <w:rsid w:val="006B7008"/>
    <w:rsid w:val="006C5A09"/>
    <w:rsid w:val="006D43CE"/>
    <w:rsid w:val="00774B7A"/>
    <w:rsid w:val="007A5680"/>
    <w:rsid w:val="00937BFB"/>
    <w:rsid w:val="0095549F"/>
    <w:rsid w:val="00982BCF"/>
    <w:rsid w:val="009F3ED3"/>
    <w:rsid w:val="00A00B6D"/>
    <w:rsid w:val="00A4340D"/>
    <w:rsid w:val="00A925DB"/>
    <w:rsid w:val="00AA27CD"/>
    <w:rsid w:val="00AD0472"/>
    <w:rsid w:val="00B4715A"/>
    <w:rsid w:val="00BB51DA"/>
    <w:rsid w:val="00BD326A"/>
    <w:rsid w:val="00CB46FF"/>
    <w:rsid w:val="00D333B4"/>
    <w:rsid w:val="00DB7B42"/>
    <w:rsid w:val="00DF3182"/>
    <w:rsid w:val="00E66471"/>
    <w:rsid w:val="00F104C4"/>
    <w:rsid w:val="00F418ED"/>
    <w:rsid w:val="00F57D3A"/>
    <w:rsid w:val="00F82C61"/>
    <w:rsid w:val="00FE22C3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5C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9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2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22</cp:revision>
  <dcterms:created xsi:type="dcterms:W3CDTF">2019-02-01T09:14:00Z</dcterms:created>
  <dcterms:modified xsi:type="dcterms:W3CDTF">2019-02-04T06:29:00Z</dcterms:modified>
</cp:coreProperties>
</file>